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5" w:lineRule="exact" w:before="79"/>
        <w:ind w:left="939" w:right="940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[NYC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T</w:t>
      </w:r>
      <w:r>
        <w:rPr>
          <w:b/>
          <w:spacing w:val="-1"/>
          <w:sz w:val="19"/>
        </w:rPr>
        <w:t>EMPLATE</w:t>
      </w:r>
      <w:r>
        <w:rPr>
          <w:b/>
          <w:sz w:val="19"/>
        </w:rPr>
        <w:t> </w:t>
      </w:r>
      <w:r>
        <w:rPr>
          <w:b/>
          <w:spacing w:val="-1"/>
          <w:sz w:val="24"/>
        </w:rPr>
        <w:t>A</w:t>
      </w:r>
      <w:r>
        <w:rPr>
          <w:b/>
          <w:spacing w:val="-1"/>
          <w:sz w:val="19"/>
        </w:rPr>
        <w:t>SSIGNMENT</w:t>
      </w:r>
      <w:r>
        <w:rPr>
          <w:b/>
          <w:sz w:val="19"/>
        </w:rPr>
        <w:t> OF</w:t>
      </w:r>
      <w:r>
        <w:rPr>
          <w:b/>
          <w:spacing w:val="1"/>
          <w:sz w:val="19"/>
        </w:rPr>
        <w:t> </w:t>
      </w:r>
      <w:r>
        <w:rPr>
          <w:b/>
          <w:sz w:val="24"/>
        </w:rPr>
        <w:t>S</w:t>
      </w:r>
      <w:r>
        <w:rPr>
          <w:b/>
          <w:sz w:val="19"/>
        </w:rPr>
        <w:t>OFTWARE</w:t>
      </w:r>
      <w:r>
        <w:rPr>
          <w:b/>
          <w:spacing w:val="1"/>
          <w:sz w:val="19"/>
        </w:rPr>
        <w:t> </w:t>
      </w:r>
      <w:r>
        <w:rPr>
          <w:b/>
          <w:sz w:val="24"/>
        </w:rPr>
        <w:t>L</w:t>
      </w:r>
      <w:r>
        <w:rPr>
          <w:b/>
          <w:sz w:val="19"/>
        </w:rPr>
        <w:t>ICENSE</w:t>
      </w:r>
      <w:r>
        <w:rPr>
          <w:b/>
          <w:spacing w:val="-1"/>
          <w:sz w:val="19"/>
        </w:rPr>
        <w:t> </w:t>
      </w:r>
      <w:r>
        <w:rPr>
          <w:b/>
          <w:sz w:val="24"/>
        </w:rPr>
        <w:t>A</w:t>
      </w:r>
      <w:r>
        <w:rPr>
          <w:b/>
          <w:sz w:val="19"/>
        </w:rPr>
        <w:t>GREEMENT</w:t>
      </w:r>
      <w:r>
        <w:rPr>
          <w:b/>
          <w:sz w:val="24"/>
        </w:rPr>
        <w:t>]</w:t>
      </w:r>
    </w:p>
    <w:p>
      <w:pPr>
        <w:pStyle w:val="BodyText"/>
        <w:spacing w:line="275" w:lineRule="exact"/>
        <w:ind w:left="940" w:right="940"/>
        <w:jc w:val="center"/>
      </w:pPr>
      <w:r>
        <w:rPr/>
        <w:t>[Note:</w:t>
      </w:r>
      <w:r>
        <w:rPr>
          <w:spacing w:val="58"/>
        </w:rPr>
        <w:t> </w:t>
      </w:r>
      <w:r>
        <w:rPr/>
        <w:t>This</w:t>
      </w:r>
      <w:r>
        <w:rPr>
          <w:spacing w:val="-1"/>
        </w:rPr>
        <w:t> </w:t>
      </w:r>
      <w:r>
        <w:rPr/>
        <w:t>letter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Licensor’s</w:t>
      </w:r>
      <w:r>
        <w:rPr>
          <w:spacing w:val="-1"/>
        </w:rPr>
        <w:t> </w:t>
      </w:r>
      <w:r>
        <w:rPr/>
        <w:t>letterhead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ind w:left="942" w:right="940"/>
        <w:jc w:val="center"/>
      </w:pPr>
      <w:r>
        <w:rPr/>
        <w:t>all</w:t>
      </w:r>
      <w:r>
        <w:rPr>
          <w:spacing w:val="-2"/>
        </w:rPr>
        <w:t> </w:t>
      </w:r>
      <w:r>
        <w:rPr/>
        <w:t>bracketed</w:t>
      </w:r>
      <w:r>
        <w:rPr>
          <w:spacing w:val="-1"/>
        </w:rPr>
        <w:t> </w:t>
      </w:r>
      <w:r>
        <w:rPr/>
        <w:t>references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removed</w:t>
      </w:r>
      <w:r>
        <w:rPr>
          <w:spacing w:val="-1"/>
        </w:rPr>
        <w:t> </w:t>
      </w:r>
      <w:r>
        <w:rPr/>
        <w:t>to include the necessary information.]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399" w:val="left" w:leader="none"/>
          <w:tab w:pos="9359" w:val="left" w:leader="none"/>
        </w:tabs>
        <w:spacing w:before="90"/>
        <w:ind w:left="5160"/>
      </w:pPr>
      <w:r>
        <w:rPr>
          <w:u w:val="single"/>
        </w:rPr>
        <w:t> </w:t>
        <w:tab/>
      </w:r>
      <w:r>
        <w:rPr/>
        <w:t>, 20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"/>
      </w:pPr>
      <w:r>
        <w:rPr/>
        <w:t>The</w:t>
      </w:r>
      <w:r>
        <w:rPr>
          <w:spacing w:val="-2"/>
        </w:rPr>
        <w:t> </w:t>
      </w:r>
      <w:r>
        <w:rPr/>
        <w:t>City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York</w:t>
      </w:r>
    </w:p>
    <w:p>
      <w:pPr>
        <w:pStyle w:val="BodyText"/>
        <w:ind w:left="120" w:right="5638"/>
      </w:pPr>
      <w:r>
        <w:rPr/>
        <w:t>Department of Design and Construction</w:t>
      </w:r>
      <w:r>
        <w:rPr>
          <w:spacing w:val="-58"/>
        </w:rPr>
        <w:t> </w:t>
      </w:r>
      <w:r>
        <w:rPr/>
        <w:t>30-30 Thomson</w:t>
      </w:r>
      <w:r>
        <w:rPr>
          <w:spacing w:val="-1"/>
        </w:rPr>
        <w:t> </w:t>
      </w:r>
      <w:r>
        <w:rPr/>
        <w:t>Avenue</w:t>
      </w:r>
    </w:p>
    <w:p>
      <w:pPr>
        <w:pStyle w:val="BodyText"/>
        <w:spacing w:line="480" w:lineRule="auto"/>
        <w:ind w:left="120" w:right="5987" w:firstLine="60"/>
      </w:pPr>
      <w:r>
        <w:rPr/>
        <w:t>Long Island City, New York 11101</w:t>
      </w:r>
      <w:r>
        <w:rPr>
          <w:spacing w:val="-58"/>
        </w:rPr>
        <w:t> </w:t>
      </w:r>
      <w:r>
        <w:rPr/>
        <w:t>Dear</w:t>
      </w:r>
      <w:r>
        <w:rPr>
          <w:spacing w:val="-1"/>
        </w:rPr>
        <w:t> </w:t>
      </w:r>
      <w:r>
        <w:rPr/>
        <w:t>Sirs and Madams:</w:t>
      </w:r>
    </w:p>
    <w:p>
      <w:pPr>
        <w:pStyle w:val="BodyText"/>
        <w:tabs>
          <w:tab w:pos="2279" w:val="left" w:leader="none"/>
          <w:tab w:pos="7488" w:val="left" w:leader="none"/>
          <w:tab w:pos="8321" w:val="left" w:leader="none"/>
        </w:tabs>
        <w:spacing w:line="275" w:lineRule="exact"/>
        <w:ind w:left="1560"/>
      </w:pPr>
      <w:r>
        <w:rPr/>
        <w:t>Re:</w:t>
        <w:tab/>
        <w:t>Funding</w:t>
      </w:r>
      <w:r>
        <w:rPr>
          <w:spacing w:val="111"/>
        </w:rPr>
        <w:t> </w:t>
      </w:r>
      <w:r>
        <w:rPr/>
        <w:t>Agreement</w:t>
      </w:r>
      <w:r>
        <w:rPr>
          <w:spacing w:val="112"/>
        </w:rPr>
        <w:t> </w:t>
      </w:r>
      <w:r>
        <w:rPr/>
        <w:t>dated</w:t>
      </w:r>
      <w:r>
        <w:rPr>
          <w:spacing w:val="111"/>
        </w:rPr>
        <w:t> </w:t>
      </w:r>
      <w:r>
        <w:rPr/>
        <w:t>as</w:t>
      </w:r>
      <w:r>
        <w:rPr>
          <w:spacing w:val="112"/>
        </w:rPr>
        <w:t> </w:t>
      </w:r>
      <w:r>
        <w:rPr/>
        <w:t>of</w:t>
      </w:r>
      <w:r>
        <w:rPr>
          <w:u w:val="single"/>
        </w:rPr>
        <w:tab/>
      </w:r>
      <w:r>
        <w:rPr/>
        <w:t>,</w:t>
      </w:r>
      <w:r>
        <w:rPr>
          <w:spacing w:val="112"/>
        </w:rPr>
        <w:t> </w:t>
      </w:r>
      <w:r>
        <w:rPr/>
        <w:t>20</w:t>
      </w:r>
      <w:r>
        <w:rPr>
          <w:u w:val="single"/>
        </w:rPr>
        <w:tab/>
      </w:r>
      <w:r>
        <w:rPr/>
        <w:t>(“Funding</w:t>
      </w:r>
    </w:p>
    <w:p>
      <w:pPr>
        <w:pStyle w:val="BodyText"/>
        <w:ind w:left="2280" w:right="117"/>
        <w:jc w:val="both"/>
      </w:pPr>
      <w:r>
        <w:rPr/>
        <w:t>Agreement”)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through</w:t>
      </w:r>
      <w:r>
        <w:rPr>
          <w:spacing w:val="71"/>
        </w:rPr>
        <w:t> </w:t>
      </w:r>
      <w:r>
        <w:rPr/>
        <w:t>its</w:t>
      </w:r>
      <w:r>
        <w:rPr>
          <w:spacing w:val="72"/>
        </w:rPr>
        <w:t> </w:t>
      </w:r>
      <w:r>
        <w:rPr/>
        <w:t>Department</w:t>
      </w:r>
      <w:r>
        <w:rPr>
          <w:spacing w:val="71"/>
        </w:rPr>
        <w:t> </w:t>
      </w:r>
      <w:r>
        <w:rPr/>
        <w:t>of</w:t>
      </w:r>
      <w:r>
        <w:rPr>
          <w:spacing w:val="72"/>
        </w:rPr>
        <w:t> </w:t>
      </w:r>
      <w:r>
        <w:rPr/>
        <w:t>Design</w:t>
      </w:r>
      <w:r>
        <w:rPr>
          <w:spacing w:val="72"/>
        </w:rPr>
        <w:t> </w:t>
      </w:r>
      <w:r>
        <w:rPr/>
        <w:t>and</w:t>
      </w:r>
      <w:r>
        <w:rPr>
          <w:spacing w:val="71"/>
        </w:rPr>
        <w:t> </w:t>
      </w:r>
      <w:r>
        <w:rPr/>
        <w:t>Construction</w:t>
      </w:r>
      <w:r>
        <w:rPr>
          <w:spacing w:val="72"/>
        </w:rPr>
        <w:t> </w:t>
      </w:r>
      <w:r>
        <w:rPr/>
        <w:t>(the</w:t>
      </w:r>
      <w:r>
        <w:rPr>
          <w:spacing w:val="71"/>
        </w:rPr>
        <w:t> </w:t>
      </w:r>
      <w:r>
        <w:rPr/>
        <w:t>“City”)</w:t>
      </w:r>
      <w:r>
        <w:rPr>
          <w:spacing w:val="72"/>
        </w:rPr>
        <w:t> </w:t>
      </w:r>
      <w:r>
        <w:rPr/>
        <w:t>and</w:t>
      </w:r>
    </w:p>
    <w:p>
      <w:pPr>
        <w:pStyle w:val="BodyText"/>
        <w:tabs>
          <w:tab w:pos="4029" w:val="left" w:leader="none"/>
          <w:tab w:pos="4561" w:val="left" w:leader="none"/>
          <w:tab w:pos="9420" w:val="left" w:leader="none"/>
        </w:tabs>
        <w:ind w:left="2280" w:right="116"/>
        <w:jc w:val="both"/>
      </w:pPr>
      <w:r>
        <w:rPr>
          <w:u w:val="single"/>
        </w:rPr>
        <w:t> </w:t>
        <w:tab/>
        <w:tab/>
      </w:r>
      <w:r>
        <w:rPr>
          <w:spacing w:val="14"/>
        </w:rPr>
        <w:t> </w:t>
      </w:r>
      <w:r>
        <w:rPr/>
        <w:t>(“Funding Recipient”); Security Agreement dated</w:t>
      </w:r>
      <w:r>
        <w:rPr>
          <w:spacing w:val="1"/>
        </w:rPr>
        <w:t> </w:t>
      </w:r>
      <w:r>
        <w:rPr/>
        <w:t>as</w:t>
      </w:r>
      <w:r>
        <w:rPr>
          <w:spacing w:val="13"/>
        </w:rPr>
        <w:t> </w:t>
      </w:r>
      <w:r>
        <w:rPr/>
        <w:t>of</w:t>
      </w:r>
      <w:r>
        <w:rPr>
          <w:u w:val="single"/>
        </w:rPr>
        <w:tab/>
      </w:r>
      <w:r>
        <w:rPr/>
        <w:t>,</w:t>
      </w:r>
      <w:r>
        <w:rPr>
          <w:spacing w:val="14"/>
        </w:rPr>
        <w:t> </w:t>
      </w:r>
      <w:r>
        <w:rPr/>
        <w:t>20</w:t>
      </w:r>
      <w:r>
        <w:rPr>
          <w:spacing w:val="14"/>
        </w:rPr>
        <w:t> </w:t>
      </w:r>
      <w:r>
        <w:rPr/>
        <w:t>(“Security</w:t>
      </w:r>
      <w:r>
        <w:rPr>
          <w:spacing w:val="14"/>
        </w:rPr>
        <w:t> </w:t>
      </w:r>
      <w:r>
        <w:rPr/>
        <w:t>Agreement”)</w:t>
      </w:r>
      <w:r>
        <w:rPr>
          <w:spacing w:val="14"/>
        </w:rPr>
        <w:t> </w:t>
      </w:r>
      <w:r>
        <w:rPr/>
        <w:t>by</w:t>
      </w:r>
      <w:r>
        <w:rPr>
          <w:spacing w:val="13"/>
        </w:rPr>
        <w:t> </w:t>
      </w:r>
      <w:r>
        <w:rPr/>
        <w:t>Funding</w:t>
      </w:r>
      <w:r>
        <w:rPr>
          <w:spacing w:val="14"/>
        </w:rPr>
        <w:t> </w:t>
      </w:r>
      <w:r>
        <w:rPr/>
        <w:t>Recipient</w:t>
      </w:r>
      <w:r>
        <w:rPr>
          <w:spacing w:val="14"/>
        </w:rPr>
        <w:t> </w:t>
      </w:r>
      <w:r>
        <w:rPr/>
        <w:t>in</w:t>
      </w:r>
      <w:r>
        <w:rPr>
          <w:spacing w:val="-58"/>
        </w:rPr>
        <w:t> </w:t>
      </w:r>
      <w:r>
        <w:rPr/>
        <w:t>favor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City;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License</w:t>
      </w:r>
      <w:r>
        <w:rPr>
          <w:spacing w:val="29"/>
        </w:rPr>
        <w:t> </w:t>
      </w:r>
      <w:r>
        <w:rPr/>
        <w:t>Agreement</w:t>
      </w:r>
      <w:r>
        <w:rPr>
          <w:spacing w:val="30"/>
        </w:rPr>
        <w:t> </w:t>
      </w:r>
      <w:r>
        <w:rPr/>
        <w:t>dated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of</w:t>
      </w:r>
      <w:r>
        <w:rPr>
          <w:u w:val="single"/>
        </w:rPr>
        <w:tab/>
      </w:r>
      <w:r>
        <w:rPr>
          <w:spacing w:val="-3"/>
        </w:rPr>
        <w:t>,</w:t>
      </w:r>
    </w:p>
    <w:p>
      <w:pPr>
        <w:pStyle w:val="BodyText"/>
        <w:ind w:left="2280"/>
      </w:pPr>
      <w:r>
        <w:rPr/>
        <w:t>20</w:t>
      </w:r>
      <w:r>
        <w:rPr>
          <w:u w:val="single"/>
        </w:rPr>
        <w:t>   </w:t>
      </w:r>
      <w:r>
        <w:rPr/>
        <w:t>  </w:t>
      </w:r>
      <w:r>
        <w:rPr>
          <w:spacing w:val="53"/>
        </w:rPr>
        <w:t> </w:t>
      </w:r>
      <w:r>
        <w:rPr/>
        <w:t>(the</w:t>
      </w:r>
      <w:r>
        <w:rPr>
          <w:spacing w:val="110"/>
        </w:rPr>
        <w:t> </w:t>
      </w:r>
      <w:r>
        <w:rPr/>
        <w:t>“License</w:t>
      </w:r>
      <w:r>
        <w:rPr>
          <w:spacing w:val="110"/>
        </w:rPr>
        <w:t> </w:t>
      </w:r>
      <w:r>
        <w:rPr/>
        <w:t>Agreement”)</w:t>
      </w:r>
      <w:r>
        <w:rPr>
          <w:spacing w:val="110"/>
        </w:rPr>
        <w:t> </w:t>
      </w:r>
      <w:r>
        <w:rPr/>
        <w:t>by</w:t>
      </w:r>
      <w:r>
        <w:rPr>
          <w:spacing w:val="110"/>
        </w:rPr>
        <w:t> </w:t>
      </w:r>
      <w:r>
        <w:rPr/>
        <w:t>and</w:t>
      </w:r>
      <w:r>
        <w:rPr>
          <w:spacing w:val="111"/>
        </w:rPr>
        <w:t> </w:t>
      </w:r>
      <w:r>
        <w:rPr/>
        <w:t>between</w:t>
      </w:r>
      <w:r>
        <w:rPr>
          <w:spacing w:val="110"/>
        </w:rPr>
        <w:t> </w:t>
      </w:r>
      <w:r>
        <w:rPr/>
        <w:t>the</w:t>
      </w:r>
      <w:r>
        <w:rPr>
          <w:spacing w:val="112"/>
        </w:rPr>
        <w:t> </w:t>
      </w:r>
      <w:r>
        <w:rPr/>
        <w:t>undersigned</w:t>
      </w:r>
    </w:p>
    <w:p>
      <w:pPr>
        <w:pStyle w:val="BodyText"/>
        <w:ind w:left="2280"/>
      </w:pPr>
      <w:r>
        <w:rPr/>
        <w:t>(“Licensor”)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Funding</w:t>
      </w:r>
      <w:r>
        <w:rPr>
          <w:spacing w:val="-4"/>
        </w:rPr>
        <w:t> </w:t>
      </w:r>
      <w:r>
        <w:rPr/>
        <w:t>Recipient.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0" w:right="115" w:firstLine="1440"/>
        <w:jc w:val="both"/>
      </w:pPr>
      <w:r>
        <w:rPr/>
        <w:t>Funding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Licensor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(“Funding”) to Funding Recipient pursuant to the Funding Agreement to finance the 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(“Equipment”)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(“Software”)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Licensor is the holder of all copyrights and trademarks and owns all rights, benefits</w:t>
      </w:r>
      <w:r>
        <w:rPr>
          <w:spacing w:val="1"/>
        </w:rPr>
        <w:t> </w:t>
      </w:r>
      <w:r>
        <w:rPr/>
        <w:t>and privileges appurtenant to the Software.</w:t>
      </w:r>
      <w:r>
        <w:rPr>
          <w:spacing w:val="1"/>
        </w:rPr>
        <w:t> </w:t>
      </w:r>
      <w:r>
        <w:rPr/>
        <w:t>Licensor has licensed the Software to Funding</w:t>
      </w:r>
      <w:r>
        <w:rPr>
          <w:spacing w:val="1"/>
        </w:rPr>
        <w:t> </w:t>
      </w:r>
      <w:r>
        <w:rPr/>
        <w:t>Recipient</w:t>
      </w:r>
      <w:r>
        <w:rPr>
          <w:spacing w:val="-2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License</w:t>
      </w:r>
      <w:r>
        <w:rPr>
          <w:spacing w:val="-1"/>
        </w:rPr>
        <w:t> </w:t>
      </w:r>
      <w:r>
        <w:rPr/>
        <w:t>Agreement.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0" w:right="116" w:firstLine="1440"/>
        <w:jc w:val="both"/>
      </w:pPr>
      <w:r>
        <w:rPr/>
        <w:t>Funding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Licensor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Funding that, among other things, for a period commencing on the date that the City makes the</w:t>
      </w:r>
      <w:r>
        <w:rPr>
          <w:spacing w:val="1"/>
        </w:rPr>
        <w:t> </w:t>
      </w:r>
      <w:r>
        <w:rPr/>
        <w:t>first disbursement of the Funding for the Equipment to Funding Recipient, and ending five (5)</w:t>
      </w:r>
      <w:r>
        <w:rPr>
          <w:spacing w:val="1"/>
        </w:rPr>
        <w:t> </w:t>
      </w:r>
      <w:r>
        <w:rPr/>
        <w:t>years from the date that the City makes the final disbursement of such Funding to Funding</w:t>
      </w:r>
      <w:r>
        <w:rPr>
          <w:spacing w:val="1"/>
        </w:rPr>
        <w:t> </w:t>
      </w:r>
      <w:r>
        <w:rPr/>
        <w:t>Recipient, Funding Recipient grant to the City a first priority lien on the Equipment, and that</w:t>
      </w:r>
      <w:r>
        <w:rPr>
          <w:spacing w:val="1"/>
        </w:rPr>
        <w:t> </w:t>
      </w:r>
      <w:r>
        <w:rPr/>
        <w:t>Funding Recipient collaterally pledge, transfer and assign to the City and/or the City’s designee</w:t>
      </w:r>
      <w:r>
        <w:rPr>
          <w:spacing w:val="1"/>
        </w:rPr>
        <w:t> </w:t>
      </w:r>
      <w:r>
        <w:rPr/>
        <w:t>the rights, benefits and privileges of Funding Recipient with respect to the Software under the</w:t>
      </w:r>
      <w:r>
        <w:rPr>
          <w:spacing w:val="1"/>
        </w:rPr>
        <w:t> </w:t>
      </w:r>
      <w:r>
        <w:rPr/>
        <w:t>License Agreement.</w:t>
      </w:r>
      <w:r>
        <w:rPr>
          <w:spacing w:val="1"/>
        </w:rPr>
        <w:t> </w:t>
      </w:r>
      <w:r>
        <w:rPr/>
        <w:t>Accordingly, upon the occurrence of an Event of Default under the Funding</w:t>
      </w:r>
      <w:r>
        <w:rPr>
          <w:spacing w:val="-57"/>
        </w:rPr>
        <w:t> </w:t>
      </w:r>
      <w:r>
        <w:rPr/>
        <w:t>Agreement, the City may avail itself of all of its rights against the Equipment under the Security</w:t>
      </w:r>
      <w:r>
        <w:rPr>
          <w:spacing w:val="1"/>
        </w:rPr>
        <w:t> </w:t>
      </w:r>
      <w:r>
        <w:rPr/>
        <w:t>Agreement, and the City and/or its designee shall be vested with all of the rights, benefits and</w:t>
      </w:r>
      <w:r>
        <w:rPr>
          <w:spacing w:val="1"/>
        </w:rPr>
        <w:t> </w:t>
      </w:r>
      <w:r>
        <w:rPr/>
        <w:t>privileges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Funding Recipient with</w:t>
      </w:r>
      <w:r>
        <w:rPr>
          <w:spacing w:val="-1"/>
        </w:rPr>
        <w:t> </w:t>
      </w:r>
      <w:r>
        <w:rPr/>
        <w:t>respect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under the License</w:t>
      </w:r>
      <w:r>
        <w:rPr>
          <w:spacing w:val="-1"/>
        </w:rPr>
        <w:t> </w:t>
      </w:r>
      <w:r>
        <w:rPr/>
        <w:t>Agreement.</w:t>
      </w:r>
    </w:p>
    <w:p>
      <w:pPr>
        <w:spacing w:after="0"/>
        <w:jc w:val="both"/>
        <w:sectPr>
          <w:type w:val="continuous"/>
          <w:pgSz w:w="12240" w:h="15840"/>
          <w:pgMar w:top="1360" w:bottom="280" w:left="1320" w:right="1320"/>
        </w:sectPr>
      </w:pPr>
    </w:p>
    <w:p>
      <w:pPr>
        <w:pStyle w:val="BodyText"/>
        <w:spacing w:before="76"/>
        <w:ind w:left="120" w:right="115" w:firstLine="1440"/>
        <w:jc w:val="both"/>
      </w:pPr>
      <w:r>
        <w:rPr/>
        <w:t>At the request of Funding Recipient, Licensor hereby consents to the pledge,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City’s</w:t>
      </w:r>
      <w:r>
        <w:rPr>
          <w:spacing w:val="1"/>
        </w:rPr>
        <w:t> </w:t>
      </w:r>
      <w:r>
        <w:rPr/>
        <w:t>designee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privileges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Funding</w:t>
      </w:r>
      <w:r>
        <w:rPr>
          <w:spacing w:val="25"/>
        </w:rPr>
        <w:t> </w:t>
      </w:r>
      <w:r>
        <w:rPr/>
        <w:t>Recipient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respect</w:t>
      </w:r>
      <w:r>
        <w:rPr>
          <w:spacing w:val="25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Software</w:t>
      </w:r>
      <w:r>
        <w:rPr>
          <w:spacing w:val="25"/>
        </w:rPr>
        <w:t> </w:t>
      </w:r>
      <w:r>
        <w:rPr/>
        <w:t>under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License</w:t>
      </w:r>
      <w:r>
        <w:rPr>
          <w:spacing w:val="25"/>
        </w:rPr>
        <w:t> </w:t>
      </w:r>
      <w:r>
        <w:rPr/>
        <w:t>Agreement</w:t>
      </w:r>
      <w:r>
        <w:rPr>
          <w:spacing w:val="25"/>
        </w:rPr>
        <w:t> </w:t>
      </w:r>
      <w:r>
        <w:rPr/>
        <w:t>for</w:t>
      </w:r>
      <w:r>
        <w:rPr>
          <w:spacing w:val="-58"/>
        </w:rPr>
        <w:t> </w:t>
      </w:r>
      <w:r>
        <w:rPr/>
        <w:t>the remaining term of the License, </w:t>
      </w:r>
      <w:r>
        <w:rPr>
          <w:u w:val="single"/>
        </w:rPr>
        <w:t>provided</w:t>
      </w:r>
      <w:r>
        <w:rPr/>
        <w:t> that prior to exercising its rights with respect to the</w:t>
      </w:r>
      <w:r>
        <w:rPr>
          <w:spacing w:val="1"/>
        </w:rPr>
        <w:t> </w:t>
      </w:r>
      <w:r>
        <w:rPr/>
        <w:t>Software as collateral assignee of the License Agreement:</w:t>
      </w:r>
      <w:r>
        <w:rPr>
          <w:spacing w:val="1"/>
        </w:rPr>
        <w:t> </w:t>
      </w:r>
      <w:r>
        <w:rPr/>
        <w:t>(i) the City shall give notice to</w:t>
      </w:r>
      <w:r>
        <w:rPr>
          <w:spacing w:val="1"/>
        </w:rPr>
        <w:t> </w:t>
      </w:r>
      <w:r>
        <w:rPr/>
        <w:t>Licensor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occurrence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an</w:t>
      </w:r>
      <w:r>
        <w:rPr>
          <w:spacing w:val="30"/>
        </w:rPr>
        <w:t> </w:t>
      </w:r>
      <w:r>
        <w:rPr/>
        <w:t>Event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Default</w:t>
      </w:r>
      <w:r>
        <w:rPr>
          <w:spacing w:val="30"/>
        </w:rPr>
        <w:t> </w:t>
      </w:r>
      <w:r>
        <w:rPr/>
        <w:t>under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Funding</w:t>
      </w:r>
      <w:r>
        <w:rPr>
          <w:spacing w:val="29"/>
        </w:rPr>
        <w:t> </w:t>
      </w:r>
      <w:r>
        <w:rPr/>
        <w:t>Agreement;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(ii)</w:t>
      </w:r>
      <w:r>
        <w:rPr>
          <w:spacing w:val="29"/>
        </w:rPr>
        <w:t> </w:t>
      </w:r>
      <w:r>
        <w:rPr/>
        <w:t>the</w:t>
      </w:r>
      <w:r>
        <w:rPr>
          <w:spacing w:val="-58"/>
        </w:rPr>
        <w:t> </w:t>
      </w:r>
      <w:r>
        <w:rPr/>
        <w:t>City shall identify to Licensor the person or entity that will make use of the Software, including,</w:t>
      </w:r>
      <w:r>
        <w:rPr>
          <w:spacing w:val="1"/>
        </w:rPr>
        <w:t> </w:t>
      </w:r>
      <w:r>
        <w:rPr/>
        <w:t>name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and such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Licensor</w:t>
      </w:r>
      <w:r>
        <w:rPr>
          <w:spacing w:val="-2"/>
        </w:rPr>
        <w:t> </w:t>
      </w:r>
      <w:r>
        <w:rPr/>
        <w:t>shall</w:t>
      </w:r>
      <w:r>
        <w:rPr>
          <w:spacing w:val="-1"/>
        </w:rPr>
        <w:t> </w:t>
      </w:r>
      <w:r>
        <w:rPr/>
        <w:t>reasonably</w:t>
      </w:r>
      <w:r>
        <w:rPr>
          <w:spacing w:val="-2"/>
        </w:rPr>
        <w:t> </w:t>
      </w:r>
      <w:r>
        <w:rPr/>
        <w:t>request.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9" w:right="116" w:firstLine="1440"/>
        <w:jc w:val="both"/>
      </w:pPr>
      <w:r>
        <w:rPr/>
        <w:t>Licensor further agrees that the pledge, transfer and assignment to the City and/or</w:t>
      </w:r>
      <w:r>
        <w:rPr>
          <w:spacing w:val="1"/>
        </w:rPr>
        <w:t> </w:t>
      </w:r>
      <w:r>
        <w:rPr/>
        <w:t>the City’s designee of the rights, benefits and privileges of Funding Recipient with respect to the</w:t>
      </w:r>
      <w:r>
        <w:rPr>
          <w:spacing w:val="1"/>
        </w:rPr>
        <w:t> </w:t>
      </w:r>
      <w:r>
        <w:rPr/>
        <w:t>Software,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use</w:t>
      </w:r>
      <w:r>
        <w:rPr>
          <w:spacing w:val="37"/>
        </w:rPr>
        <w:t> </w:t>
      </w:r>
      <w:r>
        <w:rPr/>
        <w:t>thereof</w:t>
      </w:r>
      <w:r>
        <w:rPr>
          <w:spacing w:val="37"/>
        </w:rPr>
        <w:t> </w:t>
      </w:r>
      <w:r>
        <w:rPr/>
        <w:t>by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City</w:t>
      </w:r>
      <w:r>
        <w:rPr>
          <w:spacing w:val="36"/>
        </w:rPr>
        <w:t> </w:t>
      </w:r>
      <w:r>
        <w:rPr/>
        <w:t>and/or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City’s</w:t>
      </w:r>
      <w:r>
        <w:rPr>
          <w:spacing w:val="37"/>
        </w:rPr>
        <w:t> </w:t>
      </w:r>
      <w:r>
        <w:rPr/>
        <w:t>designee</w:t>
      </w:r>
      <w:r>
        <w:rPr>
          <w:spacing w:val="35"/>
        </w:rPr>
        <w:t> </w:t>
      </w:r>
      <w:r>
        <w:rPr/>
        <w:t>during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Performance</w:t>
      </w:r>
      <w:r>
        <w:rPr>
          <w:spacing w:val="-58"/>
        </w:rPr>
        <w:t> </w:t>
      </w:r>
      <w:r>
        <w:rPr/>
        <w:t>Term</w:t>
      </w:r>
      <w:r>
        <w:rPr>
          <w:spacing w:val="-4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cost whatsoever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City and/or the City’s</w:t>
      </w:r>
      <w:r>
        <w:rPr>
          <w:spacing w:val="-1"/>
        </w:rPr>
        <w:t> </w:t>
      </w:r>
      <w:r>
        <w:rPr/>
        <w:t>designee.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5160" w:right="2791"/>
        <w:jc w:val="both"/>
      </w:pPr>
      <w:r>
        <w:rPr/>
        <w:t>Very truly yours,</w:t>
      </w:r>
      <w:r>
        <w:rPr>
          <w:spacing w:val="-58"/>
        </w:rPr>
        <w:t> </w:t>
      </w:r>
      <w:r>
        <w:rPr/>
        <w:t>[LICENSOR]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167" w:val="left" w:leader="none"/>
        </w:tabs>
        <w:spacing w:before="181"/>
        <w:ind w:left="5160" w:right="430"/>
      </w:pPr>
      <w:r>
        <w:rPr/>
        <w:t>By:</w:t>
      </w:r>
      <w:r>
        <w:rPr>
          <w:u w:val="single"/>
        </w:rPr>
        <w:tab/>
      </w:r>
      <w:r>
        <w:rPr/>
        <w:t> Name:</w:t>
      </w:r>
    </w:p>
    <w:p>
      <w:pPr>
        <w:pStyle w:val="BodyText"/>
        <w:ind w:left="5160"/>
      </w:pPr>
      <w:r>
        <w:rPr/>
        <w:t>Title: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119" w:right="115" w:firstLine="1440"/>
        <w:jc w:val="both"/>
      </w:pPr>
      <w:r>
        <w:rPr/>
        <w:t>Funding Recipient hereby collaterally pledges, transfers and assigns to the City</w:t>
      </w:r>
      <w:r>
        <w:rPr>
          <w:spacing w:val="1"/>
        </w:rPr>
        <w:t> </w:t>
      </w:r>
      <w:r>
        <w:rPr/>
        <w:t>and/or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City’s</w:t>
      </w:r>
      <w:r>
        <w:rPr>
          <w:spacing w:val="53"/>
        </w:rPr>
        <w:t> </w:t>
      </w:r>
      <w:r>
        <w:rPr/>
        <w:t>designee</w:t>
      </w:r>
      <w:r>
        <w:rPr>
          <w:spacing w:val="53"/>
        </w:rPr>
        <w:t> </w:t>
      </w:r>
      <w:r>
        <w:rPr/>
        <w:t>all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rights,</w:t>
      </w:r>
      <w:r>
        <w:rPr>
          <w:spacing w:val="52"/>
        </w:rPr>
        <w:t> </w:t>
      </w:r>
      <w:r>
        <w:rPr/>
        <w:t>benefits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privileges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Funding</w:t>
      </w:r>
      <w:r>
        <w:rPr>
          <w:spacing w:val="54"/>
        </w:rPr>
        <w:t> </w:t>
      </w:r>
      <w:r>
        <w:rPr/>
        <w:t>Recipient</w:t>
      </w:r>
      <w:r>
        <w:rPr>
          <w:spacing w:val="53"/>
        </w:rPr>
        <w:t> </w:t>
      </w:r>
      <w:r>
        <w:rPr/>
        <w:t>with</w:t>
      </w:r>
      <w:r>
        <w:rPr>
          <w:spacing w:val="-57"/>
        </w:rPr>
        <w:t> </w:t>
      </w:r>
      <w:r>
        <w:rPr/>
        <w:t>respect to the Software under the License Agreement.</w:t>
      </w:r>
      <w:r>
        <w:rPr>
          <w:spacing w:val="1"/>
        </w:rPr>
        <w:t> </w:t>
      </w:r>
      <w:r>
        <w:rPr/>
        <w:t>Accordingly, upon the occurrence of an</w:t>
      </w:r>
      <w:r>
        <w:rPr>
          <w:spacing w:val="1"/>
        </w:rPr>
        <w:t> </w:t>
      </w:r>
      <w:r>
        <w:rPr/>
        <w:t>Event of Default under the Funding Agreement and notice of the occurrence thereof by the City</w:t>
      </w:r>
      <w:r>
        <w:rPr>
          <w:spacing w:val="1"/>
        </w:rPr>
        <w:t> </w:t>
      </w:r>
      <w:r>
        <w:rPr/>
        <w:t>to Licensor as provided above, the City and/or its designee shall be vested with all of the rights</w:t>
      </w:r>
      <w:r>
        <w:rPr>
          <w:spacing w:val="1"/>
        </w:rPr>
        <w:t> </w:t>
      </w:r>
      <w:r>
        <w:rPr/>
        <w:t>benefits and privileges of Funding Recipient with respect to the Software under the License</w:t>
      </w:r>
      <w:r>
        <w:rPr>
          <w:spacing w:val="1"/>
        </w:rPr>
        <w:t> </w:t>
      </w:r>
      <w:r>
        <w:rPr/>
        <w:t>Agreement.</w:t>
      </w:r>
    </w:p>
    <w:p>
      <w:pPr>
        <w:pStyle w:val="BodyText"/>
        <w:rPr>
          <w:sz w:val="13"/>
        </w:rPr>
      </w:pPr>
    </w:p>
    <w:p>
      <w:pPr>
        <w:pStyle w:val="BodyText"/>
        <w:spacing w:before="90"/>
        <w:ind w:left="5220"/>
      </w:pPr>
      <w:r>
        <w:rPr/>
        <w:t>[FUNDING</w:t>
      </w:r>
      <w:r>
        <w:rPr>
          <w:spacing w:val="-1"/>
        </w:rPr>
        <w:t> </w:t>
      </w:r>
      <w:r>
        <w:rPr/>
        <w:t>RECIPIENT]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tabs>
          <w:tab w:pos="9167" w:val="left" w:leader="none"/>
        </w:tabs>
        <w:spacing w:before="1"/>
        <w:ind w:left="5159" w:right="430"/>
      </w:pPr>
      <w:r>
        <w:rPr/>
        <w:t>By:</w:t>
      </w:r>
      <w:r>
        <w:rPr>
          <w:u w:val="single"/>
        </w:rPr>
        <w:tab/>
      </w:r>
      <w:r>
        <w:rPr/>
        <w:t> Name:</w:t>
      </w:r>
    </w:p>
    <w:p>
      <w:pPr>
        <w:pStyle w:val="BodyText"/>
        <w:spacing w:line="275" w:lineRule="exact"/>
        <w:ind w:left="5159"/>
      </w:pPr>
      <w:r>
        <w:rPr/>
        <w:t>Title: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93"/>
        <w:ind w:left="940" w:right="940" w:firstLine="0"/>
        <w:jc w:val="center"/>
        <w:rPr>
          <w:sz w:val="16"/>
        </w:rPr>
      </w:pPr>
      <w:r>
        <w:rPr>
          <w:sz w:val="16"/>
        </w:rPr>
        <w:t>-</w:t>
      </w:r>
      <w:r>
        <w:rPr>
          <w:spacing w:val="-2"/>
          <w:sz w:val="16"/>
        </w:rPr>
        <w:t> </w:t>
      </w:r>
      <w:r>
        <w:rPr>
          <w:sz w:val="16"/>
        </w:rPr>
        <w:t>2 -</w:t>
      </w:r>
    </w:p>
    <w:sectPr>
      <w:pgSz w:w="12240" w:h="15840"/>
      <w:pgMar w:top="136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kaptzisi</dc:creator>
  <dc:title>Microsoft Word - FINAL_REVISED_Assignment of Software License_DDC_August 2013</dc:title>
  <dcterms:created xsi:type="dcterms:W3CDTF">2022-02-28T15:26:20Z</dcterms:created>
  <dcterms:modified xsi:type="dcterms:W3CDTF">2022-02-28T15:26:20Z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2022-02-28T00:00:00Z</vt:filetime>
  </property>
</Properties>
</file>